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4C7FA9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4C7FA9">
        <w:rPr>
          <w:rFonts w:eastAsia="Batang"/>
          <w:b/>
          <w:sz w:val="40"/>
          <w:szCs w:val="40"/>
        </w:rPr>
        <w:t>48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Pr="00951E6A" w:rsidRDefault="00341538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ny</w:t>
            </w:r>
            <w:r w:rsidR="00D859F7" w:rsidRPr="00951E6A">
              <w:rPr>
                <w:rFonts w:eastAsia="Batang"/>
              </w:rPr>
              <w:t xml:space="preserve"> 5</w:t>
            </w:r>
            <w:r w:rsidR="00DF410D">
              <w:rPr>
                <w:rFonts w:eastAsia="Batang"/>
              </w:rPr>
              <w:t xml:space="preserve"> m</w:t>
            </w:r>
            <w:r w:rsidR="007D40A9">
              <w:rPr>
                <w:rFonts w:eastAsia="Batang"/>
              </w:rPr>
              <w:t>i</w:t>
            </w:r>
            <w:r w:rsidR="000E42FF">
              <w:rPr>
                <w:rFonts w:eastAsia="Batang"/>
              </w:rPr>
              <w:t>nutters gangeprøve i begynnelsen av desember.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Lekse til tirsdag:</w:t>
            </w: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Norsk:</w:t>
            </w:r>
          </w:p>
          <w:p w:rsidR="00726E09" w:rsidRDefault="001823CD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Språkboka:</w:t>
            </w:r>
          </w:p>
          <w:p w:rsidR="001823CD" w:rsidRDefault="001823CD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Les og lær om og eller å s.94 og 95.</w:t>
            </w:r>
          </w:p>
          <w:p w:rsidR="001823CD" w:rsidRPr="009E0820" w:rsidRDefault="001823CD" w:rsidP="001823CD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>Skriv av plakaten på side 94 om å</w:t>
            </w:r>
            <w:r w:rsidR="00BE191F">
              <w:rPr>
                <w:rFonts w:eastAsia="Batang"/>
                <w:lang w:val="nn-NO"/>
              </w:rPr>
              <w:t xml:space="preserve">, </w:t>
            </w:r>
            <w:r>
              <w:rPr>
                <w:rFonts w:eastAsia="Batang"/>
                <w:lang w:val="nn-NO"/>
              </w:rPr>
              <w:t xml:space="preserve">  og s.95 om og. </w:t>
            </w:r>
          </w:p>
          <w:p w:rsidR="001823CD" w:rsidRPr="00972947" w:rsidRDefault="001823CD" w:rsidP="001823CD">
            <w:pPr>
              <w:rPr>
                <w:rFonts w:eastAsia="Batang"/>
                <w:lang w:val="nn-NO"/>
              </w:rPr>
            </w:pPr>
            <w:r w:rsidRPr="00972947">
              <w:rPr>
                <w:rFonts w:eastAsia="Batang"/>
                <w:lang w:val="nn-NO"/>
              </w:rPr>
              <w:t>Skriv i H-boka.</w:t>
            </w:r>
          </w:p>
          <w:p w:rsidR="001823CD" w:rsidRPr="00726E09" w:rsidRDefault="001823CD" w:rsidP="001C4A22">
            <w:pPr>
              <w:rPr>
                <w:rFonts w:eastAsia="Batang"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>Samfunnsfag:</w:t>
            </w: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 xml:space="preserve">Engelsk: </w:t>
            </w:r>
          </w:p>
          <w:p w:rsidR="000B0E41" w:rsidRPr="00FC1857" w:rsidRDefault="006E299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Øv til prøve. Les grundig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 w:rsidR="00806001">
              <w:rPr>
                <w:rFonts w:eastAsia="Batang"/>
              </w:rPr>
              <w:t>. 46-47 og pass på at du kan de ulike reglene.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Pr="003D7161" w:rsidRDefault="00C02257" w:rsidP="00EF0F1B">
            <w:pPr>
              <w:rPr>
                <w:rFonts w:eastAsia="Batang"/>
                <w:lang w:val="nn-NO"/>
              </w:rPr>
            </w:pPr>
            <w:r w:rsidRPr="003D7161">
              <w:rPr>
                <w:rFonts w:eastAsia="Batang"/>
                <w:lang w:val="nn-NO"/>
              </w:rPr>
              <w:t>Språkboka</w:t>
            </w:r>
            <w:r w:rsidR="0009787B" w:rsidRPr="003D7161">
              <w:rPr>
                <w:rFonts w:eastAsia="Batang"/>
                <w:lang w:val="nn-NO"/>
              </w:rPr>
              <w:t>:</w:t>
            </w:r>
          </w:p>
          <w:p w:rsidR="00C4645E" w:rsidRDefault="001823CD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og lær «</w:t>
            </w:r>
            <w:proofErr w:type="spellStart"/>
            <w:r>
              <w:rPr>
                <w:rFonts w:eastAsia="Batang"/>
                <w:lang w:val="nn-NO"/>
              </w:rPr>
              <w:t>Mer</w:t>
            </w:r>
            <w:proofErr w:type="spellEnd"/>
            <w:r>
              <w:rPr>
                <w:rFonts w:eastAsia="Batang"/>
                <w:lang w:val="nn-NO"/>
              </w:rPr>
              <w:t xml:space="preserve"> om og </w:t>
            </w:r>
            <w:proofErr w:type="spellStart"/>
            <w:r>
              <w:rPr>
                <w:rFonts w:eastAsia="Batang"/>
                <w:lang w:val="nn-NO"/>
              </w:rPr>
              <w:t>og</w:t>
            </w:r>
            <w:proofErr w:type="spellEnd"/>
            <w:r>
              <w:rPr>
                <w:rFonts w:eastAsia="Batang"/>
                <w:lang w:val="nn-NO"/>
              </w:rPr>
              <w:t xml:space="preserve"> å» s.96.</w:t>
            </w:r>
          </w:p>
          <w:p w:rsidR="001823CD" w:rsidRPr="009E0820" w:rsidRDefault="001823CD" w:rsidP="001823CD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av plakaten på side 96.  </w:t>
            </w:r>
          </w:p>
          <w:p w:rsidR="001823CD" w:rsidRPr="00972947" w:rsidRDefault="001823CD" w:rsidP="001823CD">
            <w:pPr>
              <w:rPr>
                <w:rFonts w:eastAsia="Batang"/>
                <w:lang w:val="nn-NO"/>
              </w:rPr>
            </w:pPr>
            <w:r w:rsidRPr="00972947">
              <w:rPr>
                <w:rFonts w:eastAsia="Batang"/>
                <w:lang w:val="nn-NO"/>
              </w:rPr>
              <w:t>Skriv i H-boka.</w:t>
            </w:r>
          </w:p>
          <w:p w:rsidR="001823CD" w:rsidRPr="001823CD" w:rsidRDefault="001823CD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963AFC">
              <w:rPr>
                <w:rFonts w:eastAsia="Batang"/>
              </w:rPr>
              <w:t xml:space="preserve"> </w:t>
            </w:r>
            <w:proofErr w:type="gramStart"/>
            <w:r w:rsidR="00963AFC">
              <w:rPr>
                <w:rFonts w:eastAsia="Batang"/>
              </w:rPr>
              <w:t>3.3</w:t>
            </w:r>
            <w:r>
              <w:rPr>
                <w:rFonts w:eastAsia="Batang"/>
              </w:rPr>
              <w:t xml:space="preserve"> </w:t>
            </w:r>
            <w:r w:rsidR="00EE28D6">
              <w:rPr>
                <w:rFonts w:eastAsia="Batang"/>
              </w:rPr>
              <w:t xml:space="preserve"> </w:t>
            </w:r>
            <w:r w:rsidR="00221983">
              <w:rPr>
                <w:rFonts w:eastAsia="Batang"/>
              </w:rPr>
              <w:t>og</w:t>
            </w:r>
            <w:proofErr w:type="gramEnd"/>
            <w:r w:rsidR="00221983">
              <w:rPr>
                <w:rFonts w:eastAsia="Batang"/>
              </w:rPr>
              <w:t xml:space="preserve"> </w:t>
            </w:r>
            <w:r w:rsidR="00963AFC">
              <w:rPr>
                <w:rFonts w:eastAsia="Batang"/>
              </w:rPr>
              <w:t>3.6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E96F72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3D7161" w:rsidRDefault="006015B6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6015B6" w:rsidRDefault="006015B6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ferdig </w:t>
            </w:r>
            <w:proofErr w:type="spellStart"/>
            <w:r>
              <w:rPr>
                <w:rFonts w:eastAsia="Batang"/>
                <w:lang w:val="nn-NO"/>
              </w:rPr>
              <w:t>historien</w:t>
            </w:r>
            <w:proofErr w:type="spellEnd"/>
            <w:r>
              <w:rPr>
                <w:rFonts w:eastAsia="Batang"/>
                <w:lang w:val="nn-NO"/>
              </w:rPr>
              <w:t xml:space="preserve"> «Om skogen er liten» </w:t>
            </w:r>
          </w:p>
          <w:p w:rsidR="006015B6" w:rsidRDefault="006015B6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(Den slutter s.45)</w:t>
            </w:r>
          </w:p>
          <w:p w:rsidR="006015B6" w:rsidRDefault="006015B6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Vi skal jobbe med </w:t>
            </w:r>
            <w:proofErr w:type="spellStart"/>
            <w:r>
              <w:rPr>
                <w:rFonts w:eastAsia="Batang"/>
                <w:lang w:val="nn-NO"/>
              </w:rPr>
              <w:t>oppgaver</w:t>
            </w:r>
            <w:proofErr w:type="spellEnd"/>
            <w:r>
              <w:rPr>
                <w:rFonts w:eastAsia="Batang"/>
                <w:lang w:val="nn-NO"/>
              </w:rPr>
              <w:t xml:space="preserve"> på skolen til </w:t>
            </w:r>
            <w:proofErr w:type="spellStart"/>
            <w:r>
              <w:rPr>
                <w:rFonts w:eastAsia="Batang"/>
                <w:lang w:val="nn-NO"/>
              </w:rPr>
              <w:t>historien</w:t>
            </w:r>
            <w:proofErr w:type="spellEnd"/>
          </w:p>
          <w:p w:rsidR="006015B6" w:rsidRPr="00972947" w:rsidRDefault="006015B6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10289D" w:rsidRDefault="00221983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221983" w:rsidRDefault="00221983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963AFC">
              <w:rPr>
                <w:rFonts w:eastAsia="Batang"/>
              </w:rPr>
              <w:t xml:space="preserve"> 3.11 </w:t>
            </w:r>
            <w:proofErr w:type="spellStart"/>
            <w:proofErr w:type="gramStart"/>
            <w:r w:rsidR="00963AFC">
              <w:rPr>
                <w:rFonts w:eastAsia="Batang"/>
              </w:rPr>
              <w:t>a,b</w:t>
            </w:r>
            <w:proofErr w:type="gramEnd"/>
            <w:r w:rsidR="00963AFC">
              <w:rPr>
                <w:rFonts w:eastAsia="Batang"/>
              </w:rPr>
              <w:t>,c,d,e</w:t>
            </w:r>
            <w:proofErr w:type="spellEnd"/>
            <w:r w:rsidR="00963AFC">
              <w:rPr>
                <w:rFonts w:eastAsia="Batang"/>
              </w:rPr>
              <w:t xml:space="preserve">. </w:t>
            </w:r>
            <w:r w:rsidR="001E65C9">
              <w:rPr>
                <w:rFonts w:eastAsia="Batang"/>
              </w:rPr>
              <w:t xml:space="preserve">    </w:t>
            </w:r>
            <w:proofErr w:type="gramStart"/>
            <w:r w:rsidR="00963AFC">
              <w:rPr>
                <w:rFonts w:eastAsia="Batang"/>
              </w:rPr>
              <w:t>og</w:t>
            </w:r>
            <w:proofErr w:type="gramEnd"/>
            <w:r w:rsidR="00963AFC">
              <w:rPr>
                <w:rFonts w:eastAsia="Batang"/>
              </w:rPr>
              <w:t xml:space="preserve"> 3.12 </w:t>
            </w:r>
            <w:proofErr w:type="spellStart"/>
            <w:r w:rsidR="00963AFC">
              <w:rPr>
                <w:rFonts w:eastAsia="Batang"/>
              </w:rPr>
              <w:t>a,b,c,d,e</w:t>
            </w:r>
            <w:proofErr w:type="spellEnd"/>
            <w:r w:rsidR="001E65C9">
              <w:rPr>
                <w:rFonts w:eastAsia="Batang"/>
              </w:rPr>
              <w:t>.</w:t>
            </w:r>
          </w:p>
          <w:p w:rsidR="001E65C9" w:rsidRDefault="001E65C9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(Se eksempel midt på sida dersom du ikke husker gjennomgangen på tavla fra onsdag).</w:t>
            </w:r>
          </w:p>
          <w:p w:rsidR="00221983" w:rsidRPr="001B4DBE" w:rsidRDefault="00221983" w:rsidP="002E24EC">
            <w:pPr>
              <w:rPr>
                <w:rFonts w:eastAsia="Batang"/>
              </w:rPr>
            </w:pPr>
          </w:p>
          <w:p w:rsidR="0010289D" w:rsidRPr="001B4DBE" w:rsidRDefault="0010289D" w:rsidP="002E24EC">
            <w:pPr>
              <w:rPr>
                <w:rFonts w:eastAsia="Batang"/>
                <w:b/>
              </w:rPr>
            </w:pPr>
            <w:r w:rsidRPr="001B4DBE">
              <w:rPr>
                <w:rFonts w:eastAsia="Batang"/>
                <w:b/>
              </w:rPr>
              <w:t>K og H:</w:t>
            </w:r>
          </w:p>
          <w:p w:rsidR="0010289D" w:rsidRPr="001B4DBE" w:rsidRDefault="0010289D" w:rsidP="002E24EC">
            <w:pPr>
              <w:rPr>
                <w:rFonts w:eastAsia="Batang"/>
              </w:rPr>
            </w:pPr>
            <w:r w:rsidRPr="001B4DBE">
              <w:rPr>
                <w:rFonts w:eastAsia="Batang"/>
              </w:rPr>
              <w:t>Husk forkle og kjevle hvis du har.</w:t>
            </w:r>
          </w:p>
          <w:p w:rsidR="00476544" w:rsidRPr="001B4DBE" w:rsidRDefault="00476544" w:rsidP="002E24EC">
            <w:pPr>
              <w:rPr>
                <w:rFonts w:eastAsia="Batang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7F2AAE" w:rsidRPr="004A0FAE" w:rsidRDefault="00806001" w:rsidP="00A41DE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 xml:space="preserve">Øv til prøve- øv på </w:t>
            </w:r>
            <w:proofErr w:type="spellStart"/>
            <w:r>
              <w:rPr>
                <w:rFonts w:eastAsia="Batang"/>
              </w:rPr>
              <w:t>stairs</w:t>
            </w:r>
            <w:proofErr w:type="spellEnd"/>
            <w:r>
              <w:rPr>
                <w:rFonts w:eastAsia="Batang"/>
              </w:rPr>
              <w:t xml:space="preserve"> online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BC1675" w:rsidRDefault="00806001" w:rsidP="00BC167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prøve. Alle må kunne lytte, lese, alle grammatikken i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. 46-47 og lage </w:t>
            </w:r>
            <w:proofErr w:type="spellStart"/>
            <w:r>
              <w:rPr>
                <w:rFonts w:eastAsia="Batang"/>
                <w:lang w:val="nn-NO"/>
              </w:rPr>
              <w:t>tegneserie</w:t>
            </w:r>
            <w:proofErr w:type="spellEnd"/>
            <w:r>
              <w:rPr>
                <w:rFonts w:eastAsia="Batang"/>
                <w:lang w:val="nn-NO"/>
              </w:rPr>
              <w:t xml:space="preserve"> med 4 ruter.</w:t>
            </w:r>
          </w:p>
          <w:p w:rsidR="001B4DBE" w:rsidRDefault="001B4DBE" w:rsidP="00A05FC4">
            <w:pPr>
              <w:rPr>
                <w:rFonts w:eastAsia="Batang"/>
                <w:lang w:val="nn-NO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221752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E42FF">
        <w:rPr>
          <w:rFonts w:eastAsia="Batang"/>
          <w:sz w:val="32"/>
          <w:szCs w:val="32"/>
        </w:rPr>
        <w:t>, og ryddig og fint i klasserommet vårt.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E84BE2">
        <w:rPr>
          <w:rFonts w:eastAsia="Batang"/>
          <w:b/>
          <w:sz w:val="32"/>
          <w:szCs w:val="32"/>
        </w:rPr>
        <w:t xml:space="preserve"> </w:t>
      </w:r>
      <w:r w:rsidR="00E84BE2">
        <w:rPr>
          <w:rFonts w:eastAsia="Batang"/>
          <w:sz w:val="32"/>
          <w:szCs w:val="32"/>
        </w:rPr>
        <w:t>Kjetil</w:t>
      </w:r>
      <w:r w:rsidR="000E42FF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E84BE2">
        <w:rPr>
          <w:rFonts w:eastAsia="Batang"/>
          <w:sz w:val="32"/>
          <w:szCs w:val="32"/>
        </w:rPr>
        <w:t xml:space="preserve"> </w:t>
      </w:r>
      <w:proofErr w:type="spellStart"/>
      <w:r w:rsidR="00E84BE2">
        <w:rPr>
          <w:rFonts w:eastAsia="Batang"/>
          <w:sz w:val="32"/>
          <w:szCs w:val="32"/>
        </w:rPr>
        <w:t>Othilia</w:t>
      </w:r>
      <w:proofErr w:type="spellEnd"/>
      <w:r w:rsidR="004C7FA9">
        <w:rPr>
          <w:rFonts w:eastAsia="Batang"/>
          <w:sz w:val="32"/>
          <w:szCs w:val="32"/>
        </w:rPr>
        <w:t xml:space="preserve"> </w:t>
      </w:r>
      <w:r w:rsidR="000B3E17">
        <w:rPr>
          <w:rFonts w:eastAsia="Batang"/>
          <w:sz w:val="32"/>
          <w:szCs w:val="32"/>
        </w:rPr>
        <w:t xml:space="preserve"> </w:t>
      </w:r>
      <w:r w:rsidR="007D40A9">
        <w:rPr>
          <w:rFonts w:eastAsia="Batang"/>
          <w:sz w:val="32"/>
          <w:szCs w:val="32"/>
        </w:rPr>
        <w:t xml:space="preserve"> 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</w:p>
    <w:p w:rsidR="00221752" w:rsidRPr="00221752" w:rsidRDefault="00221752" w:rsidP="0031089D">
      <w:pPr>
        <w:rPr>
          <w:rFonts w:eastAsia="Batang"/>
          <w:sz w:val="32"/>
          <w:szCs w:val="32"/>
        </w:rPr>
      </w:pPr>
    </w:p>
    <w:p w:rsidR="00221752" w:rsidRPr="00221752" w:rsidRDefault="008E36E9" w:rsidP="0031089D">
      <w:pPr>
        <w:rPr>
          <w:rFonts w:eastAsia="Batang"/>
          <w:b/>
        </w:rPr>
      </w:pPr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 xml:space="preserve">høyfrekvente ord engelsk: </w:t>
      </w:r>
      <w:r w:rsidR="00806001">
        <w:rPr>
          <w:rFonts w:eastAsia="Batang"/>
          <w:b/>
        </w:rPr>
        <w:t>PRØVE- derfor ingen diktat</w:t>
      </w: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1" w:rsidRPr="003D7161" w:rsidRDefault="009A75BA" w:rsidP="001B3F7F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D7161">
              <w:rPr>
                <w:rFonts w:eastAsia="Batang"/>
              </w:rPr>
              <w:t xml:space="preserve"> Jeg kan eva</w:t>
            </w:r>
            <w:r w:rsidR="001B3F7F">
              <w:rPr>
                <w:rFonts w:eastAsia="Batang"/>
              </w:rPr>
              <w:t>luere og</w:t>
            </w:r>
            <w:r w:rsidR="003821B8">
              <w:rPr>
                <w:rFonts w:eastAsia="Batang"/>
              </w:rPr>
              <w:t xml:space="preserve"> </w:t>
            </w:r>
            <w:r w:rsidR="003D7161">
              <w:rPr>
                <w:rFonts w:eastAsia="Batang"/>
              </w:rPr>
              <w:t xml:space="preserve">endre på en selvskreven tekst. Jeg kan </w:t>
            </w:r>
            <w:r w:rsidR="00801073">
              <w:rPr>
                <w:rFonts w:eastAsia="Batang"/>
              </w:rPr>
              <w:t xml:space="preserve">bruke </w:t>
            </w:r>
            <w:r w:rsidR="003821B8">
              <w:rPr>
                <w:rFonts w:eastAsia="Batang"/>
              </w:rPr>
              <w:t>de fleste</w:t>
            </w:r>
            <w:r w:rsidR="001B3F7F">
              <w:rPr>
                <w:rFonts w:eastAsia="Batang"/>
              </w:rPr>
              <w:t xml:space="preserve"> r</w:t>
            </w:r>
            <w:r w:rsidR="003821B8">
              <w:rPr>
                <w:rFonts w:eastAsia="Batang"/>
              </w:rPr>
              <w:t>ett</w:t>
            </w:r>
            <w:r w:rsidR="003D7161">
              <w:rPr>
                <w:rFonts w:eastAsia="Batang"/>
              </w:rPr>
              <w:t>s</w:t>
            </w:r>
            <w:r w:rsidR="001B3F7F">
              <w:rPr>
                <w:rFonts w:eastAsia="Batang"/>
              </w:rPr>
              <w:t>krivings</w:t>
            </w:r>
            <w:r w:rsidR="001823CD">
              <w:rPr>
                <w:rFonts w:eastAsia="Batang"/>
              </w:rPr>
              <w:t>-</w:t>
            </w:r>
            <w:r w:rsidR="001B3F7F">
              <w:rPr>
                <w:rFonts w:eastAsia="Batang"/>
              </w:rPr>
              <w:t xml:space="preserve"> </w:t>
            </w:r>
          </w:p>
          <w:p w:rsidR="00BE4433" w:rsidRDefault="001823CD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reglene</w:t>
            </w:r>
            <w:proofErr w:type="gramEnd"/>
            <w:r>
              <w:rPr>
                <w:rFonts w:eastAsia="Batang"/>
              </w:rPr>
              <w:t>. Jeg vet når jeg skal bruke og/å. Jeg kan lese en lengre tekst, og gjenfortelle innholdet.</w:t>
            </w:r>
          </w:p>
          <w:p w:rsidR="001823CD" w:rsidRDefault="001823CD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806001">
              <w:rPr>
                <w:rFonts w:eastAsia="Batang"/>
              </w:rPr>
              <w:t xml:space="preserve">PRØVE </w:t>
            </w:r>
            <w:proofErr w:type="spellStart"/>
            <w:r w:rsidR="00806001">
              <w:rPr>
                <w:rFonts w:eastAsia="Batang"/>
              </w:rPr>
              <w:t>chapter</w:t>
            </w:r>
            <w:proofErr w:type="spellEnd"/>
            <w:r w:rsidR="00806001">
              <w:rPr>
                <w:rFonts w:eastAsia="Batang"/>
              </w:rPr>
              <w:t xml:space="preserve"> 2</w:t>
            </w:r>
            <w:r w:rsidR="00AF4C15">
              <w:rPr>
                <w:rFonts w:eastAsia="Batang"/>
              </w:rPr>
              <w:t xml:space="preserve"> på FREDAG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506EF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1E65C9">
              <w:rPr>
                <w:rFonts w:eastAsia="Batang"/>
              </w:rPr>
              <w:t xml:space="preserve">Jeg kan multiplisere et ensifret tall med et helt antall tiere, hundrere og </w:t>
            </w:r>
            <w:proofErr w:type="spellStart"/>
            <w:r w:rsidR="001E65C9">
              <w:rPr>
                <w:rFonts w:eastAsia="Batang"/>
              </w:rPr>
              <w:t>tusenere</w:t>
            </w:r>
            <w:proofErr w:type="spellEnd"/>
            <w:r w:rsidR="001E65C9">
              <w:rPr>
                <w:rFonts w:eastAsia="Batang"/>
              </w:rPr>
              <w:t>. Jeg kan multiplisere to- og tresifrede tall med skriftlig metode.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7556D">
              <w:rPr>
                <w:rFonts w:eastAsia="Batang"/>
                <w:bCs/>
              </w:rPr>
              <w:t>Menneskehjernen- verdens største mysterium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C21E7C" w:rsidRDefault="00C21E7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 w:rsidR="00981CAE" w:rsidRPr="00981CAE">
              <w:rPr>
                <w:rFonts w:eastAsia="Batang"/>
                <w:bCs/>
                <w:i/>
              </w:rPr>
              <w:t>Del C:</w:t>
            </w:r>
            <w:r w:rsidR="00981CAE">
              <w:rPr>
                <w:rFonts w:eastAsia="Batang"/>
                <w:bCs/>
              </w:rPr>
              <w:t xml:space="preserve"> Vi skal lære</w:t>
            </w:r>
            <w:r>
              <w:rPr>
                <w:rFonts w:eastAsia="Batang"/>
                <w:bCs/>
              </w:rPr>
              <w:t xml:space="preserve"> om jødenes tempel</w:t>
            </w:r>
            <w:r w:rsidR="00583F16">
              <w:rPr>
                <w:rFonts w:eastAsia="Batang"/>
                <w:bCs/>
              </w:rPr>
              <w:t>, synagogen, og jødisk kunst</w:t>
            </w:r>
            <w:r w:rsidR="00981CAE">
              <w:rPr>
                <w:rFonts w:eastAsia="Batang"/>
                <w:bCs/>
              </w:rPr>
              <w:t xml:space="preserve"> og </w:t>
            </w:r>
          </w:p>
          <w:p w:rsidR="004D504C" w:rsidRDefault="00981CAE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</w:t>
            </w:r>
            <w:r w:rsidRPr="00981CAE">
              <w:rPr>
                <w:rFonts w:eastAsia="Batang"/>
                <w:bCs/>
              </w:rPr>
              <w:t>usikk</w:t>
            </w:r>
            <w:proofErr w:type="gramEnd"/>
            <w:r>
              <w:rPr>
                <w:rFonts w:eastAsia="Batang"/>
                <w:b/>
                <w:bCs/>
              </w:rPr>
              <w:t>.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81CAE">
              <w:rPr>
                <w:rFonts w:eastAsia="Batang"/>
                <w:b/>
                <w:bCs/>
                <w:i/>
              </w:rPr>
              <w:t>«</w:t>
            </w:r>
            <w:r w:rsidR="00981CAE">
              <w:rPr>
                <w:rFonts w:eastAsia="Batang"/>
                <w:bCs/>
                <w:i/>
              </w:rPr>
              <w:t xml:space="preserve">Renessanse og opplysningstid» </w:t>
            </w:r>
            <w:r w:rsidR="00981CAE">
              <w:rPr>
                <w:rFonts w:eastAsia="Batang"/>
                <w:bCs/>
              </w:rPr>
              <w:t>Vi skal lære hva som kjennetegnet renessansen i</w:t>
            </w:r>
          </w:p>
          <w:p w:rsidR="00981CAE" w:rsidRDefault="00981CAE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Europa. Om viktige tanker og oppdagelser på den tida, og uroen dette skapte. Vi skal også </w:t>
            </w:r>
          </w:p>
          <w:p w:rsidR="00981CAE" w:rsidRDefault="00981CAE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 w:rsidR="00CA29AD">
              <w:rPr>
                <w:rFonts w:eastAsia="Batang"/>
                <w:bCs/>
              </w:rPr>
              <w:t xml:space="preserve"> hva Elisabeth 1. </w:t>
            </w:r>
            <w:r>
              <w:rPr>
                <w:rFonts w:eastAsia="Batang"/>
                <w:bCs/>
              </w:rPr>
              <w:t>og Ludvig 14. var kjent for, og hva filosofene diskuterte i den perioden.</w:t>
            </w:r>
          </w:p>
          <w:p w:rsidR="00AF4C15" w:rsidRDefault="00AF4C15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F4C15" w:rsidRPr="00F838C0" w:rsidRDefault="00AF4C15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AF4C15">
              <w:rPr>
                <w:rFonts w:eastAsia="Batang"/>
                <w:b/>
                <w:bCs/>
              </w:rPr>
              <w:t>Engelsk:</w:t>
            </w:r>
            <w:r>
              <w:rPr>
                <w:rFonts w:eastAsia="Batang"/>
                <w:bCs/>
              </w:rPr>
              <w:t xml:space="preserve"> 7. trinn har mistet engelsktimen i et par uker i strekk nå (animasjonsverksted, samling for lærere i Sandnes kulturhus osv.). Hadde en prat med klassen om dette i dag, og vi ble enige om å utsette prøven til fredag uke 48. Dette for å få litt tid til å øve. Mandag går halve timen bort til adventssamling, så derfor ble det fredag. </w:t>
            </w:r>
            <w:r w:rsidR="00DE78A2">
              <w:rPr>
                <w:rFonts w:eastAsia="Batang"/>
                <w:bCs/>
              </w:rPr>
              <w:t>Kjører derfor ingen andre lekser denne uken.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P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A9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4C7FA9" w:rsidRDefault="004C7FA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Animasjonsverkstedet sist mandag med Jan Rune Blom var</w:t>
            </w:r>
            <w:r w:rsidR="00EC7587">
              <w:rPr>
                <w:rFonts w:eastAsia="Batang"/>
                <w:bCs/>
              </w:rPr>
              <w:t xml:space="preserve"> svært så vellykket. </w:t>
            </w:r>
            <w:r>
              <w:rPr>
                <w:rFonts w:eastAsia="Batang"/>
                <w:bCs/>
              </w:rPr>
              <w:t>Elevene fikk mange positive tilbakemeldinger fra Jan Rune</w:t>
            </w:r>
            <w:r w:rsidR="00B90358">
              <w:rPr>
                <w:rFonts w:eastAsia="Batang"/>
                <w:bCs/>
              </w:rPr>
              <w:t xml:space="preserve"> på arbeidet sitt</w:t>
            </w:r>
            <w:r>
              <w:rPr>
                <w:rFonts w:eastAsia="Batang"/>
                <w:bCs/>
              </w:rPr>
              <w:t xml:space="preserve">. </w:t>
            </w:r>
            <w:r w:rsidR="002C0F65">
              <w:rPr>
                <w:rFonts w:eastAsia="Batang"/>
                <w:bCs/>
              </w:rPr>
              <w:t xml:space="preserve">Dere kan se bilder fra animasjonsverkstedet på skolens hjemmeside. </w:t>
            </w:r>
            <w:r>
              <w:rPr>
                <w:rFonts w:eastAsia="Batang"/>
                <w:bCs/>
              </w:rPr>
              <w:t xml:space="preserve">Nå må vi </w:t>
            </w:r>
            <w:r w:rsidR="002C0F65">
              <w:rPr>
                <w:rFonts w:eastAsia="Batang"/>
                <w:bCs/>
              </w:rPr>
              <w:t xml:space="preserve">bare </w:t>
            </w:r>
            <w:r>
              <w:rPr>
                <w:rFonts w:eastAsia="Batang"/>
                <w:bCs/>
              </w:rPr>
              <w:t>vente noen uker før vi kan se</w:t>
            </w:r>
            <w:r w:rsidR="00B90358">
              <w:rPr>
                <w:rFonts w:eastAsia="Batang"/>
                <w:bCs/>
              </w:rPr>
              <w:t xml:space="preserve"> de ferdige filmene </w:t>
            </w:r>
            <w:r>
              <w:rPr>
                <w:rFonts w:eastAsia="Batang"/>
                <w:bCs/>
              </w:rPr>
              <w:t>på nettet.</w:t>
            </w:r>
          </w:p>
          <w:p w:rsidR="002A4567" w:rsidRDefault="002A4567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2A4567" w:rsidRPr="002A4567" w:rsidRDefault="002A4567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>Adventsamling for hele skolen i 2. time.</w:t>
            </w:r>
            <w:r w:rsidR="00EC7587">
              <w:rPr>
                <w:rFonts w:eastAsia="Batang"/>
                <w:bCs/>
              </w:rPr>
              <w:t xml:space="preserve"> (klassen bidrar med advent</w:t>
            </w:r>
            <w:r w:rsidR="00EB40DB">
              <w:rPr>
                <w:rFonts w:eastAsia="Batang"/>
                <w:bCs/>
              </w:rPr>
              <w:t>s</w:t>
            </w:r>
            <w:bookmarkStart w:id="0" w:name="_GoBack"/>
            <w:bookmarkEnd w:id="0"/>
            <w:r w:rsidR="00EC7587">
              <w:rPr>
                <w:rFonts w:eastAsia="Batang"/>
                <w:bCs/>
              </w:rPr>
              <w:t>dikt og lystenning)</w:t>
            </w:r>
          </w:p>
          <w:p w:rsidR="0010289D" w:rsidRDefault="004C7FA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On</w:t>
            </w:r>
            <w:r w:rsidR="00454A7A">
              <w:rPr>
                <w:rFonts w:eastAsia="Batang"/>
                <w:b/>
                <w:bCs/>
              </w:rPr>
              <w:t xml:space="preserve">sdag: </w:t>
            </w:r>
            <w:r w:rsidR="00454A7A">
              <w:rPr>
                <w:rFonts w:eastAsia="Batang"/>
                <w:bCs/>
              </w:rPr>
              <w:t xml:space="preserve">Husk utviklingssamtalene fra </w:t>
            </w:r>
            <w:proofErr w:type="spellStart"/>
            <w:r w:rsidR="00454A7A">
              <w:rPr>
                <w:rFonts w:eastAsia="Batang"/>
                <w:bCs/>
              </w:rPr>
              <w:t>kl</w:t>
            </w:r>
            <w:proofErr w:type="spellEnd"/>
            <w:r w:rsidR="00454A7A">
              <w:rPr>
                <w:rFonts w:eastAsia="Batang"/>
                <w:bCs/>
              </w:rPr>
              <w:t xml:space="preserve"> 17.00.</w:t>
            </w:r>
          </w:p>
          <w:p w:rsidR="0010289D" w:rsidRPr="0010289D" w:rsidRDefault="0010289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 w:rsidR="00EC7587">
              <w:rPr>
                <w:rFonts w:eastAsia="Batang"/>
                <w:bCs/>
              </w:rPr>
              <w:t>Til K og</w:t>
            </w:r>
            <w:r>
              <w:rPr>
                <w:rFonts w:eastAsia="Batang"/>
                <w:bCs/>
              </w:rPr>
              <w:t xml:space="preserve"> H-timene i dag må elevene ta med seg </w:t>
            </w:r>
            <w:r w:rsidRPr="00EC7587">
              <w:rPr>
                <w:bCs/>
              </w:rPr>
              <w:t>et</w:t>
            </w:r>
            <w:r>
              <w:rPr>
                <w:b/>
                <w:bCs/>
              </w:rPr>
              <w:t xml:space="preserve"> forkle og kjevle</w:t>
            </w:r>
            <w:r w:rsidR="00EC7587">
              <w:rPr>
                <w:b/>
                <w:bCs/>
              </w:rPr>
              <w:t xml:space="preserve"> </w:t>
            </w:r>
            <w:r w:rsidRPr="00EC7587">
              <w:rPr>
                <w:bCs/>
              </w:rPr>
              <w:t>(hvis de har).</w:t>
            </w:r>
          </w:p>
          <w:p w:rsidR="00454A7A" w:rsidRP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B4CE5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3E5D81" w:rsidRDefault="003E5D8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år som i fjor blir skolen med på «Hei Verdens Omvendt Adventskalender».</w:t>
            </w:r>
            <w:r w:rsidR="00EC7587">
              <w:rPr>
                <w:rFonts w:eastAsia="Batang"/>
                <w:bCs/>
              </w:rPr>
              <w:t xml:space="preserve"> Elevene kan gjerne gjøre en liten jobb hjemme</w:t>
            </w:r>
            <w:r w:rsidR="005B3ADD">
              <w:rPr>
                <w:rFonts w:eastAsia="Batang"/>
                <w:bCs/>
              </w:rPr>
              <w:t>,</w:t>
            </w:r>
            <w:r w:rsidR="00EC7587">
              <w:rPr>
                <w:rFonts w:eastAsia="Batang"/>
                <w:bCs/>
              </w:rPr>
              <w:t xml:space="preserve"> </w:t>
            </w:r>
            <w:proofErr w:type="spellStart"/>
            <w:r w:rsidR="00EC7587">
              <w:rPr>
                <w:rFonts w:eastAsia="Batang"/>
                <w:bCs/>
              </w:rPr>
              <w:t>f.eks</w:t>
            </w:r>
            <w:proofErr w:type="spellEnd"/>
            <w:r w:rsidR="00EC7587">
              <w:rPr>
                <w:rFonts w:eastAsia="Batang"/>
                <w:bCs/>
              </w:rPr>
              <w:t xml:space="preserve"> rydde rommet, støvsuge, ta ut/inn av oppvaskmaskinen for pengene de får med seg.</w:t>
            </w:r>
            <w:r w:rsidR="005B3ADD">
              <w:rPr>
                <w:rFonts w:eastAsia="Batang"/>
                <w:bCs/>
              </w:rPr>
              <w:t xml:space="preserve"> På skolens hjemmeside kan dere lese mer om dette.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49C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E65C9"/>
    <w:rsid w:val="001F12B6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556D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875"/>
    <w:rsid w:val="00980B0E"/>
    <w:rsid w:val="00981BC0"/>
    <w:rsid w:val="00981CAE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2F40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660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48</cp:revision>
  <cp:lastPrinted>2015-01-18T20:00:00Z</cp:lastPrinted>
  <dcterms:created xsi:type="dcterms:W3CDTF">2016-11-01T06:37:00Z</dcterms:created>
  <dcterms:modified xsi:type="dcterms:W3CDTF">2016-11-28T06:42:00Z</dcterms:modified>
</cp:coreProperties>
</file>